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4"/>
        <w:keepNext w:val="0"/>
        <w:keepLines w:val="0"/>
        <w:pageBreakBefore w:val="0"/>
        <w:pBdr>
          <w:top w:color="auto" w:space="0" w:sz="0" w:val="none"/>
          <w:left w:color="auto" w:space="0" w:sz="0" w:val="none"/>
          <w:bottom w:color="auto" w:space="0" w:sz="0" w:val="none"/>
          <w:right w:color="auto" w:space="0" w:sz="0" w:val="none"/>
          <w:between w:color="auto" w:space="0" w:sz="0" w:val="none"/>
        </w:pBdr>
        <w:spacing w:after="40" w:before="240" w:lineRule="auto"/>
        <w:rPr>
          <w:rFonts w:ascii="Calibri" w:cs="Calibri" w:eastAsia="Calibri" w:hAnsi="Calibri"/>
          <w:b w:val="1"/>
          <w:color w:val="000000"/>
          <w:sz w:val="22"/>
          <w:szCs w:val="22"/>
        </w:rPr>
      </w:pPr>
      <w:bookmarkStart w:colFirst="0" w:colLast="0" w:name="_6dkzkhlshxep" w:id="0"/>
      <w:bookmarkEnd w:id="0"/>
      <w:r w:rsidDel="00000000" w:rsidR="00000000" w:rsidRPr="00000000">
        <w:rPr>
          <w:rFonts w:ascii="Calibri" w:cs="Calibri" w:eastAsia="Calibri" w:hAnsi="Calibri"/>
          <w:b w:val="1"/>
          <w:color w:val="000000"/>
          <w:sz w:val="22"/>
          <w:szCs w:val="22"/>
          <w:rtl w:val="0"/>
        </w:rPr>
        <w:t xml:space="preserve">TEKST &amp; INFO Als het anders loopt</w:t>
      </w:r>
    </w:p>
    <w:p w:rsidR="00000000" w:rsidDel="00000000" w:rsidP="00000000" w:rsidRDefault="00000000" w:rsidRPr="00000000" w14:paraId="00000002">
      <w:pPr>
        <w:pStyle w:val="Heading4"/>
        <w:keepNext w:val="0"/>
        <w:keepLines w:val="0"/>
        <w:pageBreakBefore w:val="0"/>
        <w:pBdr>
          <w:top w:color="auto" w:space="0" w:sz="0" w:val="none"/>
          <w:left w:color="auto" w:space="0" w:sz="0" w:val="none"/>
          <w:bottom w:color="auto" w:space="0" w:sz="0" w:val="none"/>
          <w:right w:color="auto" w:space="0" w:sz="0" w:val="none"/>
          <w:between w:color="auto" w:space="0" w:sz="0" w:val="none"/>
        </w:pBdr>
        <w:spacing w:after="40" w:before="240" w:lineRule="auto"/>
        <w:rPr>
          <w:rFonts w:ascii="Calibri" w:cs="Calibri" w:eastAsia="Calibri" w:hAnsi="Calibri"/>
          <w:color w:val="ff0000"/>
          <w:sz w:val="22"/>
          <w:szCs w:val="22"/>
        </w:rPr>
      </w:pPr>
      <w:bookmarkStart w:colFirst="0" w:colLast="0" w:name="_ke9xd6yyoenx" w:id="1"/>
      <w:bookmarkEnd w:id="1"/>
      <w:r w:rsidDel="00000000" w:rsidR="00000000" w:rsidRPr="00000000">
        <w:rPr>
          <w:rFonts w:ascii="Calibri" w:cs="Calibri" w:eastAsia="Calibri" w:hAnsi="Calibri"/>
          <w:color w:val="ff0000"/>
          <w:sz w:val="22"/>
          <w:szCs w:val="22"/>
          <w:rtl w:val="0"/>
        </w:rPr>
        <w:t xml:space="preserve">Naam gezelschappen</w:t>
      </w:r>
    </w:p>
    <w:p w:rsidR="00000000" w:rsidDel="00000000" w:rsidP="00000000" w:rsidRDefault="00000000" w:rsidRPr="00000000" w14:paraId="00000003">
      <w:pPr>
        <w:pBdr>
          <w:top w:color="auto" w:space="0" w:sz="0" w:val="none"/>
          <w:left w:color="auto" w:space="0" w:sz="0" w:val="none"/>
          <w:bottom w:color="auto" w:space="0" w:sz="0" w:val="none"/>
          <w:right w:color="auto" w:space="0" w:sz="0" w:val="none"/>
          <w:between w:color="auto" w:space="0" w:sz="0" w:val="none"/>
        </w:pBdr>
        <w:spacing w:line="256.7994545454545" w:lineRule="auto"/>
        <w:rPr>
          <w:rFonts w:ascii="Calibri" w:cs="Calibri" w:eastAsia="Calibri" w:hAnsi="Calibri"/>
        </w:rPr>
      </w:pPr>
      <w:r w:rsidDel="00000000" w:rsidR="00000000" w:rsidRPr="00000000">
        <w:rPr>
          <w:rFonts w:ascii="Calibri" w:cs="Calibri" w:eastAsia="Calibri" w:hAnsi="Calibri"/>
          <w:rtl w:val="0"/>
        </w:rPr>
        <w:t xml:space="preserve">Het Houten Huis / Plan d- / Club Guy and Roni's Poetic Disasters Club</w:t>
        <w:br w:type="textWrapping"/>
      </w:r>
      <w:r w:rsidDel="00000000" w:rsidR="00000000" w:rsidRPr="00000000">
        <w:rPr>
          <w:rtl w:val="0"/>
        </w:rPr>
      </w:r>
    </w:p>
    <w:p w:rsidR="00000000" w:rsidDel="00000000" w:rsidP="00000000" w:rsidRDefault="00000000" w:rsidRPr="00000000" w14:paraId="00000004">
      <w:pPr>
        <w:pageBreakBefore w:val="0"/>
        <w:rPr>
          <w:rFonts w:ascii="Calibri" w:cs="Calibri" w:eastAsia="Calibri" w:hAnsi="Calibri"/>
          <w:i w:val="1"/>
        </w:rPr>
      </w:pPr>
      <w:r w:rsidDel="00000000" w:rsidR="00000000" w:rsidRPr="00000000">
        <w:rPr>
          <w:rFonts w:ascii="Calibri" w:cs="Calibri" w:eastAsia="Calibri" w:hAnsi="Calibri"/>
          <w:color w:val="ff0000"/>
          <w:rtl w:val="0"/>
        </w:rPr>
        <w:t xml:space="preserve">Titel voorstelling</w:t>
      </w:r>
      <w:r w:rsidDel="00000000" w:rsidR="00000000" w:rsidRPr="00000000">
        <w:rPr>
          <w:rFonts w:ascii="Calibri" w:cs="Calibri" w:eastAsia="Calibri" w:hAnsi="Calibri"/>
          <w:rtl w:val="0"/>
        </w:rPr>
        <w:br w:type="textWrapping"/>
      </w:r>
      <w:r w:rsidDel="00000000" w:rsidR="00000000" w:rsidRPr="00000000">
        <w:rPr>
          <w:rFonts w:ascii="Calibri" w:cs="Calibri" w:eastAsia="Calibri" w:hAnsi="Calibri"/>
          <w:b w:val="1"/>
          <w:rtl w:val="0"/>
        </w:rPr>
        <w:t xml:space="preserve">Als het anders loopt</w:t>
      </w:r>
      <w:r w:rsidDel="00000000" w:rsidR="00000000" w:rsidRPr="00000000">
        <w:rPr>
          <w:rFonts w:ascii="Calibri" w:cs="Calibri" w:eastAsia="Calibri" w:hAnsi="Calibri"/>
          <w:rtl w:val="0"/>
        </w:rPr>
        <w:br w:type="textWrapping"/>
      </w:r>
      <w:r w:rsidDel="00000000" w:rsidR="00000000" w:rsidRPr="00000000">
        <w:rPr>
          <w:rFonts w:ascii="Calibri" w:cs="Calibri" w:eastAsia="Calibri" w:hAnsi="Calibri"/>
          <w:i w:val="1"/>
          <w:rtl w:val="0"/>
        </w:rPr>
        <w:t xml:space="preserve">Muziektheater vol beeldende poëzie en dans</w:t>
      </w:r>
    </w:p>
    <w:p w:rsidR="00000000" w:rsidDel="00000000" w:rsidP="00000000" w:rsidRDefault="00000000" w:rsidRPr="00000000" w14:paraId="00000005">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06">
      <w:pPr>
        <w:pageBreakBefore w:val="0"/>
        <w:rPr>
          <w:rFonts w:ascii="Calibri" w:cs="Calibri" w:eastAsia="Calibri" w:hAnsi="Calibri"/>
        </w:rPr>
      </w:pPr>
      <w:r w:rsidDel="00000000" w:rsidR="00000000" w:rsidRPr="00000000">
        <w:rPr>
          <w:rFonts w:ascii="Calibri" w:cs="Calibri" w:eastAsia="Calibri" w:hAnsi="Calibri"/>
          <w:color w:val="ff0000"/>
          <w:rtl w:val="0"/>
        </w:rPr>
        <w:t xml:space="preserve">Voorstellingstekst</w:t>
        <w:tab/>
      </w:r>
      <w:r w:rsidDel="00000000" w:rsidR="00000000" w:rsidRPr="00000000">
        <w:rPr>
          <w:rFonts w:ascii="Calibri" w:cs="Calibri" w:eastAsia="Calibri" w:hAnsi="Calibri"/>
          <w:rtl w:val="0"/>
        </w:rPr>
        <w:tab/>
        <w:tab/>
        <w:tab/>
        <w:tab/>
      </w: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007">
      <w:pPr>
        <w:spacing w:line="256.7994545454545" w:lineRule="auto"/>
        <w:rPr>
          <w:rFonts w:ascii="Calibri" w:cs="Calibri" w:eastAsia="Calibri" w:hAnsi="Calibri"/>
        </w:rPr>
      </w:pPr>
      <w:r w:rsidDel="00000000" w:rsidR="00000000" w:rsidRPr="00000000">
        <w:rPr>
          <w:rFonts w:ascii="Calibri" w:cs="Calibri" w:eastAsia="Calibri" w:hAnsi="Calibri"/>
          <w:rtl w:val="0"/>
        </w:rPr>
        <w:t xml:space="preserve">Iedereen kan hier terecht komen, zegt mijn vader. Hij vult een oneindige stapel formulieren in en ik moet stil zijn. Het duurt al zeker honderdtien uur. Er is een hoge balie, met daarachter twee blauwe latex handen. Ze zeggen wat we moeten doen, maar ik begrijp het niet.  </w:t>
      </w:r>
    </w:p>
    <w:p w:rsidR="00000000" w:rsidDel="00000000" w:rsidP="00000000" w:rsidRDefault="00000000" w:rsidRPr="00000000" w14:paraId="00000008">
      <w:pPr>
        <w:spacing w:line="256.7994545454545" w:lineRule="auto"/>
        <w:rPr>
          <w:rFonts w:ascii="Calibri" w:cs="Calibri" w:eastAsia="Calibri" w:hAnsi="Calibri"/>
        </w:rPr>
      </w:pPr>
      <w:r w:rsidDel="00000000" w:rsidR="00000000" w:rsidRPr="00000000">
        <w:rPr>
          <w:rFonts w:ascii="Calibri" w:cs="Calibri" w:eastAsia="Calibri" w:hAnsi="Calibri"/>
          <w:rtl w:val="0"/>
        </w:rPr>
        <w:t xml:space="preserve">Mensen komen en gaan. Een meisje aan een infuus danst zo licht, ik denk dat ze kan vliegen. De jongen die net naast me zat heeft geen armen en benen, maar hij kan alles. </w:t>
      </w:r>
    </w:p>
    <w:p w:rsidR="00000000" w:rsidDel="00000000" w:rsidP="00000000" w:rsidRDefault="00000000" w:rsidRPr="00000000" w14:paraId="00000009">
      <w:pPr>
        <w:spacing w:line="256.7994545454545" w:lineRule="auto"/>
        <w:rPr>
          <w:rFonts w:ascii="Calibri" w:cs="Calibri" w:eastAsia="Calibri" w:hAnsi="Calibri"/>
        </w:rPr>
      </w:pPr>
      <w:r w:rsidDel="00000000" w:rsidR="00000000" w:rsidRPr="00000000">
        <w:rPr>
          <w:rFonts w:ascii="Calibri" w:cs="Calibri" w:eastAsia="Calibri" w:hAnsi="Calibri"/>
          <w:rtl w:val="0"/>
        </w:rPr>
        <w:t xml:space="preserve">Er is een vrouw met zo’n zwaar, groot hoofd dat ze bijna omvalt. </w:t>
      </w:r>
    </w:p>
    <w:p w:rsidR="00000000" w:rsidDel="00000000" w:rsidP="00000000" w:rsidRDefault="00000000" w:rsidRPr="00000000" w14:paraId="0000000A">
      <w:pPr>
        <w:spacing w:line="256.7994545454545" w:lineRule="auto"/>
        <w:rPr>
          <w:rFonts w:ascii="Calibri" w:cs="Calibri" w:eastAsia="Calibri" w:hAnsi="Calibri"/>
        </w:rPr>
      </w:pPr>
      <w:r w:rsidDel="00000000" w:rsidR="00000000" w:rsidRPr="00000000">
        <w:rPr>
          <w:rFonts w:ascii="Calibri" w:cs="Calibri" w:eastAsia="Calibri" w:hAnsi="Calibri"/>
          <w:rtl w:val="0"/>
        </w:rPr>
        <w:t xml:space="preserve">Je kunt hier ook verdwalen. Door de gang loopt een oude man. Met hem kun je lachen, hij is vergeten dat hij hier al jaren komt. In zijn ogen drijven zomerwolken.</w:t>
      </w:r>
    </w:p>
    <w:p w:rsidR="00000000" w:rsidDel="00000000" w:rsidP="00000000" w:rsidRDefault="00000000" w:rsidRPr="00000000" w14:paraId="0000000B">
      <w:pPr>
        <w:spacing w:line="256.7994545454545" w:lineRule="auto"/>
        <w:rPr>
          <w:rFonts w:ascii="Calibri" w:cs="Calibri" w:eastAsia="Calibri" w:hAnsi="Calibri"/>
        </w:rPr>
      </w:pPr>
      <w:r w:rsidDel="00000000" w:rsidR="00000000" w:rsidRPr="00000000">
        <w:rPr>
          <w:rFonts w:ascii="Calibri" w:cs="Calibri" w:eastAsia="Calibri" w:hAnsi="Calibri"/>
          <w:rtl w:val="0"/>
        </w:rPr>
        <w:t xml:space="preserve">En ik, ik ben gewoon anders. Dat is juist goed, zegt mijn vader. Er is al zo veel hetzelfde.</w:t>
      </w:r>
    </w:p>
    <w:p w:rsidR="00000000" w:rsidDel="00000000" w:rsidP="00000000" w:rsidRDefault="00000000" w:rsidRPr="00000000" w14:paraId="0000000C">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0D">
      <w:pPr>
        <w:spacing w:line="256.7994545454545" w:lineRule="auto"/>
        <w:rPr>
          <w:rFonts w:ascii="Calibri" w:cs="Calibri" w:eastAsia="Calibri" w:hAnsi="Calibri"/>
        </w:rPr>
      </w:pPr>
      <w:r w:rsidDel="00000000" w:rsidR="00000000" w:rsidRPr="00000000">
        <w:rPr>
          <w:rFonts w:ascii="Calibri" w:cs="Calibri" w:eastAsia="Calibri" w:hAnsi="Calibri"/>
          <w:rtl w:val="0"/>
        </w:rPr>
        <w:t xml:space="preserve">De muzikale voorstelling </w:t>
      </w:r>
      <w:r w:rsidDel="00000000" w:rsidR="00000000" w:rsidRPr="00000000">
        <w:rPr>
          <w:rFonts w:ascii="Calibri" w:cs="Calibri" w:eastAsia="Calibri" w:hAnsi="Calibri"/>
          <w:i w:val="1"/>
          <w:rtl w:val="0"/>
        </w:rPr>
        <w:t xml:space="preserve">Als het anders loopt</w:t>
      </w:r>
      <w:r w:rsidDel="00000000" w:rsidR="00000000" w:rsidRPr="00000000">
        <w:rPr>
          <w:rFonts w:ascii="Calibri" w:cs="Calibri" w:eastAsia="Calibri" w:hAnsi="Calibri"/>
          <w:rtl w:val="0"/>
        </w:rPr>
        <w:t xml:space="preserve"> gaat over een wachtkamer waar niemand wil zijn. Waar de muren bewegen, mensen wankelen en tóch sterk blijven.</w:t>
      </w:r>
    </w:p>
    <w:p w:rsidR="00000000" w:rsidDel="00000000" w:rsidP="00000000" w:rsidRDefault="00000000" w:rsidRPr="00000000" w14:paraId="0000000E">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0F">
      <w:pPr>
        <w:pStyle w:val="Heading4"/>
        <w:keepNext w:val="0"/>
        <w:keepLines w:val="0"/>
        <w:pageBreakBefore w:val="0"/>
        <w:pBdr>
          <w:top w:color="auto" w:space="0" w:sz="0" w:val="none"/>
          <w:left w:color="auto" w:space="0" w:sz="0" w:val="none"/>
          <w:bottom w:color="auto" w:space="11" w:sz="0" w:val="none"/>
          <w:right w:color="auto" w:space="0" w:sz="0" w:val="none"/>
          <w:between w:color="auto" w:space="0" w:sz="0" w:val="none"/>
        </w:pBdr>
        <w:spacing w:after="0" w:before="0" w:lineRule="auto"/>
        <w:rPr>
          <w:rFonts w:ascii="Calibri" w:cs="Calibri" w:eastAsia="Calibri" w:hAnsi="Calibri"/>
          <w:b w:val="1"/>
          <w:color w:val="000000"/>
          <w:sz w:val="22"/>
          <w:szCs w:val="22"/>
        </w:rPr>
      </w:pPr>
      <w:bookmarkStart w:colFirst="0" w:colLast="0" w:name="_ci1dr2oxgy8j" w:id="2"/>
      <w:bookmarkEnd w:id="2"/>
      <w:r w:rsidDel="00000000" w:rsidR="00000000" w:rsidRPr="00000000">
        <w:rPr>
          <w:rtl w:val="0"/>
        </w:rPr>
      </w:r>
    </w:p>
    <w:p w:rsidR="00000000" w:rsidDel="00000000" w:rsidP="00000000" w:rsidRDefault="00000000" w:rsidRPr="00000000" w14:paraId="00000010">
      <w:pPr>
        <w:keepNext w:val="0"/>
        <w:keepLines w:val="0"/>
        <w:pBdr>
          <w:top w:color="auto" w:space="0" w:sz="0" w:val="none"/>
          <w:left w:color="auto" w:space="0" w:sz="0" w:val="none"/>
          <w:bottom w:color="auto" w:space="11" w:sz="0" w:val="none"/>
          <w:right w:color="auto" w:space="0" w:sz="0" w:val="none"/>
          <w:between w:color="auto" w:space="0" w:sz="0" w:val="none"/>
        </w:pBdr>
        <w:spacing w:after="0" w:before="0" w:lineRule="auto"/>
        <w:rPr>
          <w:rFonts w:ascii="Calibri" w:cs="Calibri" w:eastAsia="Calibri" w:hAnsi="Calibri"/>
          <w:color w:val="ff0000"/>
        </w:rPr>
      </w:pPr>
      <w:r w:rsidDel="00000000" w:rsidR="00000000" w:rsidRPr="00000000">
        <w:rPr>
          <w:color w:val="ff0000"/>
          <w:rtl w:val="0"/>
        </w:rPr>
        <w:t xml:space="preserve">Makers</w:t>
      </w:r>
      <w:r w:rsidDel="00000000" w:rsidR="00000000" w:rsidRPr="00000000">
        <w:rPr>
          <w:color w:val="ff0000"/>
          <w:rtl w:val="0"/>
        </w:rPr>
        <w:br w:type="textWrapping"/>
      </w:r>
      <w:r w:rsidDel="00000000" w:rsidR="00000000" w:rsidRPr="00000000">
        <w:rPr>
          <w:rFonts w:ascii="Calibri" w:cs="Calibri" w:eastAsia="Calibri" w:hAnsi="Calibri"/>
          <w:rtl w:val="0"/>
        </w:rPr>
        <w:t xml:space="preserve">r</w:t>
      </w:r>
      <w:r w:rsidDel="00000000" w:rsidR="00000000" w:rsidRPr="00000000">
        <w:rPr>
          <w:rFonts w:ascii="Calibri" w:cs="Calibri" w:eastAsia="Calibri" w:hAnsi="Calibri"/>
          <w:rtl w:val="0"/>
        </w:rPr>
        <w:t xml:space="preserve">egie &amp; script </w:t>
      </w:r>
      <w:r w:rsidDel="00000000" w:rsidR="00000000" w:rsidRPr="00000000">
        <w:rPr>
          <w:rFonts w:ascii="Calibri" w:cs="Calibri" w:eastAsia="Calibri" w:hAnsi="Calibri"/>
          <w:b w:val="1"/>
          <w:rtl w:val="0"/>
        </w:rPr>
        <w:t xml:space="preserve">Elien van den Hoek</w:t>
      </w:r>
      <w:r w:rsidDel="00000000" w:rsidR="00000000" w:rsidRPr="00000000">
        <w:rPr>
          <w:rFonts w:ascii="Calibri" w:cs="Calibri" w:eastAsia="Calibri" w:hAnsi="Calibri"/>
          <w:rtl w:val="0"/>
        </w:rPr>
        <w:t xml:space="preserve"> choreografie </w:t>
      </w:r>
      <w:r w:rsidDel="00000000" w:rsidR="00000000" w:rsidRPr="00000000">
        <w:rPr>
          <w:rFonts w:ascii="Calibri" w:cs="Calibri" w:eastAsia="Calibri" w:hAnsi="Calibri"/>
          <w:b w:val="1"/>
          <w:rtl w:val="0"/>
        </w:rPr>
        <w:t xml:space="preserve">Adam Peterson &amp; Andreas Denk i.s.m. Elien van den Hoek </w:t>
      </w:r>
      <w:r w:rsidDel="00000000" w:rsidR="00000000" w:rsidRPr="00000000">
        <w:rPr>
          <w:rFonts w:ascii="Calibri" w:cs="Calibri" w:eastAsia="Calibri" w:hAnsi="Calibri"/>
          <w:rtl w:val="0"/>
        </w:rPr>
        <w:t xml:space="preserve">v</w:t>
      </w:r>
      <w:r w:rsidDel="00000000" w:rsidR="00000000" w:rsidRPr="00000000">
        <w:rPr>
          <w:rFonts w:ascii="Calibri" w:cs="Calibri" w:eastAsia="Calibri" w:hAnsi="Calibri"/>
          <w:rtl w:val="0"/>
        </w:rPr>
        <w:t xml:space="preserve">ormgeving </w:t>
      </w:r>
      <w:r w:rsidDel="00000000" w:rsidR="00000000" w:rsidRPr="00000000">
        <w:rPr>
          <w:rFonts w:ascii="Calibri" w:cs="Calibri" w:eastAsia="Calibri" w:hAnsi="Calibri"/>
          <w:b w:val="1"/>
          <w:rtl w:val="0"/>
        </w:rPr>
        <w:t xml:space="preserve">Douwe Hibma &amp; Marlies Schot</w:t>
      </w:r>
      <w:r w:rsidDel="00000000" w:rsidR="00000000" w:rsidRPr="00000000">
        <w:rPr>
          <w:rFonts w:ascii="Calibri" w:cs="Calibri" w:eastAsia="Calibri" w:hAnsi="Calibri"/>
          <w:rtl w:val="0"/>
        </w:rPr>
        <w:t xml:space="preserve"> d</w:t>
      </w:r>
      <w:r w:rsidDel="00000000" w:rsidR="00000000" w:rsidRPr="00000000">
        <w:rPr>
          <w:rFonts w:ascii="Calibri" w:cs="Calibri" w:eastAsia="Calibri" w:hAnsi="Calibri"/>
          <w:rtl w:val="0"/>
        </w:rPr>
        <w:t xml:space="preserve">ecorbouw </w:t>
      </w:r>
      <w:r w:rsidDel="00000000" w:rsidR="00000000" w:rsidRPr="00000000">
        <w:rPr>
          <w:rFonts w:ascii="Calibri" w:cs="Calibri" w:eastAsia="Calibri" w:hAnsi="Calibri"/>
          <w:b w:val="1"/>
          <w:rtl w:val="0"/>
        </w:rPr>
        <w:t xml:space="preserve">Douwe Hibma</w:t>
      </w:r>
      <w:r w:rsidDel="00000000" w:rsidR="00000000" w:rsidRPr="00000000">
        <w:rPr>
          <w:rFonts w:ascii="Calibri" w:cs="Calibri" w:eastAsia="Calibri" w:hAnsi="Calibri"/>
          <w:rtl w:val="0"/>
        </w:rPr>
        <w:t xml:space="preserve"> r</w:t>
      </w:r>
      <w:r w:rsidDel="00000000" w:rsidR="00000000" w:rsidRPr="00000000">
        <w:rPr>
          <w:rFonts w:ascii="Calibri" w:cs="Calibri" w:eastAsia="Calibri" w:hAnsi="Calibri"/>
          <w:rtl w:val="0"/>
        </w:rPr>
        <w:t xml:space="preserve">ekwisieten </w:t>
      </w:r>
      <w:r w:rsidDel="00000000" w:rsidR="00000000" w:rsidRPr="00000000">
        <w:rPr>
          <w:rFonts w:ascii="Calibri" w:cs="Calibri" w:eastAsia="Calibri" w:hAnsi="Calibri"/>
          <w:b w:val="1"/>
          <w:rtl w:val="0"/>
        </w:rPr>
        <w:t xml:space="preserve">Marlies Schot k</w:t>
      </w:r>
      <w:r w:rsidDel="00000000" w:rsidR="00000000" w:rsidRPr="00000000">
        <w:rPr>
          <w:rFonts w:ascii="Calibri" w:cs="Calibri" w:eastAsia="Calibri" w:hAnsi="Calibri"/>
          <w:rtl w:val="0"/>
        </w:rPr>
        <w:t xml:space="preserve">ostuums en maskers </w:t>
      </w:r>
      <w:r w:rsidDel="00000000" w:rsidR="00000000" w:rsidRPr="00000000">
        <w:rPr>
          <w:rFonts w:ascii="Calibri" w:cs="Calibri" w:eastAsia="Calibri" w:hAnsi="Calibri"/>
          <w:b w:val="1"/>
          <w:rtl w:val="0"/>
        </w:rPr>
        <w:t xml:space="preserve">Freja Roelofs i.s.m. André Kok </w:t>
      </w:r>
      <w:r w:rsidDel="00000000" w:rsidR="00000000" w:rsidRPr="00000000">
        <w:rPr>
          <w:rFonts w:ascii="Calibri" w:cs="Calibri" w:eastAsia="Calibri" w:hAnsi="Calibri"/>
          <w:rtl w:val="0"/>
        </w:rPr>
        <w:t xml:space="preserve">l</w:t>
      </w:r>
      <w:r w:rsidDel="00000000" w:rsidR="00000000" w:rsidRPr="00000000">
        <w:rPr>
          <w:rFonts w:ascii="Calibri" w:cs="Calibri" w:eastAsia="Calibri" w:hAnsi="Calibri"/>
          <w:rtl w:val="0"/>
        </w:rPr>
        <w:t xml:space="preserve">ichtontwerp </w:t>
      </w:r>
      <w:r w:rsidDel="00000000" w:rsidR="00000000" w:rsidRPr="00000000">
        <w:rPr>
          <w:rFonts w:ascii="Calibri" w:cs="Calibri" w:eastAsia="Calibri" w:hAnsi="Calibri"/>
          <w:b w:val="1"/>
          <w:rtl w:val="0"/>
        </w:rPr>
        <w:t xml:space="preserve">Desirée van Gelderen</w:t>
      </w:r>
      <w:r w:rsidDel="00000000" w:rsidR="00000000" w:rsidRPr="00000000">
        <w:rPr>
          <w:rFonts w:ascii="Calibri" w:cs="Calibri" w:eastAsia="Calibri" w:hAnsi="Calibri"/>
          <w:rtl w:val="0"/>
        </w:rPr>
        <w:t xml:space="preserve"> l</w:t>
      </w:r>
      <w:r w:rsidDel="00000000" w:rsidR="00000000" w:rsidRPr="00000000">
        <w:rPr>
          <w:rFonts w:ascii="Calibri" w:cs="Calibri" w:eastAsia="Calibri" w:hAnsi="Calibri"/>
          <w:rtl w:val="0"/>
        </w:rPr>
        <w:t xml:space="preserve">icht </w:t>
      </w:r>
      <w:r w:rsidDel="00000000" w:rsidR="00000000" w:rsidRPr="00000000">
        <w:rPr>
          <w:rFonts w:ascii="Calibri" w:cs="Calibri" w:eastAsia="Calibri" w:hAnsi="Calibri"/>
          <w:b w:val="1"/>
          <w:rtl w:val="0"/>
        </w:rPr>
        <w:t xml:space="preserve">Tjarko van Heese</w:t>
      </w:r>
      <w:r w:rsidDel="00000000" w:rsidR="00000000" w:rsidRPr="00000000">
        <w:rPr>
          <w:rFonts w:ascii="Calibri" w:cs="Calibri" w:eastAsia="Calibri" w:hAnsi="Calibri"/>
          <w:rtl w:val="0"/>
        </w:rPr>
        <w:t xml:space="preserve"> g</w:t>
      </w:r>
      <w:r w:rsidDel="00000000" w:rsidR="00000000" w:rsidRPr="00000000">
        <w:rPr>
          <w:rFonts w:ascii="Calibri" w:cs="Calibri" w:eastAsia="Calibri" w:hAnsi="Calibri"/>
          <w:rtl w:val="0"/>
        </w:rPr>
        <w:t xml:space="preserve">eluid </w:t>
      </w:r>
      <w:r w:rsidDel="00000000" w:rsidR="00000000" w:rsidRPr="00000000">
        <w:rPr>
          <w:rFonts w:ascii="Calibri" w:cs="Calibri" w:eastAsia="Calibri" w:hAnsi="Calibri"/>
          <w:b w:val="1"/>
          <w:rtl w:val="0"/>
        </w:rPr>
        <w:t xml:space="preserve">Tomas van Schelven</w:t>
      </w:r>
      <w:r w:rsidDel="00000000" w:rsidR="00000000" w:rsidRPr="00000000">
        <w:rPr>
          <w:rFonts w:ascii="Calibri" w:cs="Calibri" w:eastAsia="Calibri" w:hAnsi="Calibri"/>
          <w:rtl w:val="0"/>
        </w:rPr>
        <w:t xml:space="preserve"> h</w:t>
      </w:r>
      <w:r w:rsidDel="00000000" w:rsidR="00000000" w:rsidRPr="00000000">
        <w:rPr>
          <w:rFonts w:ascii="Calibri" w:cs="Calibri" w:eastAsia="Calibri" w:hAnsi="Calibri"/>
          <w:rtl w:val="0"/>
        </w:rPr>
        <w:t xml:space="preserve">oofd techniek &amp; backstage </w:t>
      </w:r>
      <w:r w:rsidDel="00000000" w:rsidR="00000000" w:rsidRPr="00000000">
        <w:rPr>
          <w:rFonts w:ascii="Calibri" w:cs="Calibri" w:eastAsia="Calibri" w:hAnsi="Calibri"/>
          <w:b w:val="1"/>
          <w:rtl w:val="0"/>
        </w:rPr>
        <w:t xml:space="preserve">Gerrit Schilp</w:t>
      </w:r>
      <w:r w:rsidDel="00000000" w:rsidR="00000000" w:rsidRPr="00000000">
        <w:rPr>
          <w:rFonts w:ascii="Calibri" w:cs="Calibri" w:eastAsia="Calibri" w:hAnsi="Calibri"/>
          <w:rtl w:val="0"/>
        </w:rPr>
        <w:t xml:space="preserve"> b</w:t>
      </w:r>
      <w:r w:rsidDel="00000000" w:rsidR="00000000" w:rsidRPr="00000000">
        <w:rPr>
          <w:rFonts w:ascii="Calibri" w:cs="Calibri" w:eastAsia="Calibri" w:hAnsi="Calibri"/>
          <w:rtl w:val="0"/>
        </w:rPr>
        <w:t xml:space="preserve">ouw backstage </w:t>
      </w:r>
      <w:r w:rsidDel="00000000" w:rsidR="00000000" w:rsidRPr="00000000">
        <w:rPr>
          <w:rFonts w:ascii="Calibri" w:cs="Calibri" w:eastAsia="Calibri" w:hAnsi="Calibri"/>
          <w:b w:val="1"/>
          <w:rtl w:val="0"/>
        </w:rPr>
        <w:t xml:space="preserve">Roy Vermeer </w:t>
      </w:r>
      <w:r w:rsidDel="00000000" w:rsidR="00000000" w:rsidRPr="00000000">
        <w:rPr>
          <w:rtl w:val="0"/>
        </w:rPr>
      </w:r>
    </w:p>
    <w:p w:rsidR="00000000" w:rsidDel="00000000" w:rsidP="00000000" w:rsidRDefault="00000000" w:rsidRPr="00000000" w14:paraId="00000011">
      <w:pPr>
        <w:pageBreakBefore w:val="0"/>
        <w:rPr>
          <w:rFonts w:ascii="Calibri" w:cs="Calibri" w:eastAsia="Calibri" w:hAnsi="Calibri"/>
          <w:color w:val="ff0000"/>
        </w:rPr>
      </w:pPr>
      <w:r w:rsidDel="00000000" w:rsidR="00000000" w:rsidRPr="00000000">
        <w:rPr>
          <w:rFonts w:ascii="Calibri" w:cs="Calibri" w:eastAsia="Calibri" w:hAnsi="Calibri"/>
          <w:color w:val="ff0000"/>
          <w:rtl w:val="0"/>
        </w:rPr>
        <w:t xml:space="preserve">In de pers</w:t>
      </w:r>
    </w:p>
    <w:p w:rsidR="00000000" w:rsidDel="00000000" w:rsidP="00000000" w:rsidRDefault="00000000" w:rsidRPr="00000000" w14:paraId="00000012">
      <w:pPr>
        <w:pageBreakBefore w:val="0"/>
        <w:pBdr>
          <w:top w:color="auto" w:space="0" w:sz="0" w:val="none"/>
          <w:left w:color="auto" w:space="0" w:sz="0" w:val="none"/>
          <w:bottom w:color="auto" w:space="11" w:sz="0" w:val="none"/>
          <w:right w:color="auto" w:space="0" w:sz="0" w:val="none"/>
        </w:pBdr>
        <w:shd w:fill="ffffff" w:val="clear"/>
        <w:rPr>
          <w:rFonts w:ascii="Calibri" w:cs="Calibri" w:eastAsia="Calibri" w:hAnsi="Calibri"/>
        </w:rPr>
      </w:pPr>
      <w:r w:rsidDel="00000000" w:rsidR="00000000" w:rsidRPr="00000000">
        <w:rPr>
          <w:rFonts w:ascii="Calibri" w:cs="Calibri" w:eastAsia="Calibri" w:hAnsi="Calibri"/>
          <w:rtl w:val="0"/>
        </w:rPr>
        <w:t xml:space="preserve">--</w:t>
      </w:r>
      <w:r w:rsidDel="00000000" w:rsidR="00000000" w:rsidRPr="00000000">
        <w:rPr>
          <w:rtl w:val="0"/>
        </w:rPr>
      </w:r>
    </w:p>
    <w:p w:rsidR="00000000" w:rsidDel="00000000" w:rsidP="00000000" w:rsidRDefault="00000000" w:rsidRPr="00000000" w14:paraId="00000013">
      <w:pPr>
        <w:pageBreakBefore w:val="0"/>
        <w:pBdr>
          <w:top w:color="auto" w:space="0" w:sz="0" w:val="none"/>
          <w:left w:color="auto" w:space="0" w:sz="0" w:val="none"/>
          <w:bottom w:color="auto" w:space="0" w:sz="0" w:val="none"/>
          <w:right w:color="auto" w:space="0" w:sz="0" w:val="none"/>
          <w:between w:color="auto" w:space="0" w:sz="0" w:val="none"/>
        </w:pBdr>
        <w:spacing w:after="260" w:line="288" w:lineRule="auto"/>
        <w:rPr>
          <w:rFonts w:ascii="Calibri" w:cs="Calibri" w:eastAsia="Calibri" w:hAnsi="Calibri"/>
          <w:i w:val="1"/>
        </w:rPr>
      </w:pPr>
      <w:r w:rsidDel="00000000" w:rsidR="00000000" w:rsidRPr="00000000">
        <w:rPr>
          <w:rFonts w:ascii="Calibri" w:cs="Calibri" w:eastAsia="Calibri" w:hAnsi="Calibri"/>
          <w:color w:val="ff0000"/>
          <w:rtl w:val="0"/>
        </w:rPr>
        <w:t xml:space="preserve">Maker publiciteitsbeeld</w:t>
        <w:br w:type="textWrapping"/>
      </w:r>
      <w:r w:rsidDel="00000000" w:rsidR="00000000" w:rsidRPr="00000000">
        <w:rPr>
          <w:rFonts w:ascii="Calibri" w:cs="Calibri" w:eastAsia="Calibri" w:hAnsi="Calibri"/>
          <w:rtl w:val="0"/>
        </w:rPr>
        <w:t xml:space="preserve">Het Houten Huis</w:t>
      </w:r>
      <w:r w:rsidDel="00000000" w:rsidR="00000000" w:rsidRPr="00000000">
        <w:rPr>
          <w:rtl w:val="0"/>
        </w:rPr>
      </w:r>
    </w:p>
    <w:p w:rsidR="00000000" w:rsidDel="00000000" w:rsidP="00000000" w:rsidRDefault="00000000" w:rsidRPr="00000000" w14:paraId="00000014">
      <w:pPr>
        <w:pageBreakBefore w:val="0"/>
        <w:pBdr>
          <w:top w:color="auto" w:space="0" w:sz="0" w:val="none"/>
          <w:left w:color="auto" w:space="0" w:sz="0" w:val="none"/>
          <w:bottom w:color="auto" w:space="0" w:sz="0" w:val="none"/>
          <w:right w:color="auto" w:space="0" w:sz="0" w:val="none"/>
          <w:between w:color="auto" w:space="0" w:sz="0" w:val="none"/>
        </w:pBdr>
        <w:spacing w:after="260" w:line="288" w:lineRule="auto"/>
        <w:rPr>
          <w:rFonts w:ascii="Calibri" w:cs="Calibri" w:eastAsia="Calibri" w:hAnsi="Calibri"/>
        </w:rPr>
      </w:pPr>
      <w:r w:rsidDel="00000000" w:rsidR="00000000" w:rsidRPr="00000000">
        <w:rPr>
          <w:rFonts w:ascii="Calibri" w:cs="Calibri" w:eastAsia="Calibri" w:hAnsi="Calibri"/>
          <w:color w:val="ff0000"/>
          <w:rtl w:val="0"/>
        </w:rPr>
        <w:t xml:space="preserve">Leeftijdscategorie</w:t>
        <w:br w:type="textWrapping"/>
      </w:r>
      <w:r w:rsidDel="00000000" w:rsidR="00000000" w:rsidRPr="00000000">
        <w:rPr>
          <w:rFonts w:ascii="Calibri" w:cs="Calibri" w:eastAsia="Calibri" w:hAnsi="Calibri"/>
          <w:rtl w:val="0"/>
        </w:rPr>
        <w:t xml:space="preserve">9+</w:t>
      </w:r>
    </w:p>
    <w:p w:rsidR="00000000" w:rsidDel="00000000" w:rsidP="00000000" w:rsidRDefault="00000000" w:rsidRPr="00000000" w14:paraId="00000015">
      <w:pPr>
        <w:pageBreakBefore w:val="0"/>
        <w:pBdr>
          <w:top w:color="auto" w:space="0" w:sz="0" w:val="none"/>
          <w:left w:color="auto" w:space="0" w:sz="0" w:val="none"/>
          <w:bottom w:color="auto" w:space="0" w:sz="0" w:val="none"/>
          <w:right w:color="auto" w:space="0" w:sz="0" w:val="none"/>
          <w:between w:color="auto" w:space="0" w:sz="0" w:val="none"/>
        </w:pBdr>
        <w:spacing w:after="260" w:line="288" w:lineRule="auto"/>
        <w:rPr>
          <w:rFonts w:ascii="Calibri" w:cs="Calibri" w:eastAsia="Calibri" w:hAnsi="Calibri"/>
        </w:rPr>
      </w:pPr>
      <w:r w:rsidDel="00000000" w:rsidR="00000000" w:rsidRPr="00000000">
        <w:rPr>
          <w:rFonts w:ascii="Calibri" w:cs="Calibri" w:eastAsia="Calibri" w:hAnsi="Calibri"/>
          <w:color w:val="ff0000"/>
          <w:rtl w:val="0"/>
        </w:rPr>
        <w:t xml:space="preserve">Duur voorstelling</w:t>
      </w:r>
      <w:r w:rsidDel="00000000" w:rsidR="00000000" w:rsidRPr="00000000">
        <w:rPr>
          <w:rFonts w:ascii="Calibri" w:cs="Calibri" w:eastAsia="Calibri" w:hAnsi="Calibri"/>
          <w:rtl w:val="0"/>
        </w:rPr>
        <w:br w:type="textWrapping"/>
        <w:t xml:space="preserve">60 min</w:t>
      </w:r>
    </w:p>
    <w:p w:rsidR="00000000" w:rsidDel="00000000" w:rsidP="00000000" w:rsidRDefault="00000000" w:rsidRPr="00000000" w14:paraId="00000016">
      <w:pPr>
        <w:pageBreakBefore w:val="0"/>
        <w:pBdr>
          <w:top w:color="auto" w:space="0" w:sz="0" w:val="none"/>
          <w:left w:color="auto" w:space="0" w:sz="0" w:val="none"/>
          <w:bottom w:color="auto" w:space="0" w:sz="0" w:val="none"/>
          <w:right w:color="auto" w:space="0" w:sz="0" w:val="none"/>
          <w:between w:color="auto" w:space="0" w:sz="0" w:val="none"/>
        </w:pBdr>
        <w:spacing w:after="260" w:line="288" w:lineRule="auto"/>
        <w:rPr>
          <w:rFonts w:ascii="Calibri" w:cs="Calibri" w:eastAsia="Calibri" w:hAnsi="Calibri"/>
        </w:rPr>
      </w:pPr>
      <w:r w:rsidDel="00000000" w:rsidR="00000000" w:rsidRPr="00000000">
        <w:rPr>
          <w:rFonts w:ascii="Calibri" w:cs="Calibri" w:eastAsia="Calibri" w:hAnsi="Calibri"/>
          <w:color w:val="ff0000"/>
          <w:rtl w:val="0"/>
        </w:rPr>
        <w:t xml:space="preserve">Over de gezelschappen</w:t>
        <w:br w:type="textWrapping"/>
      </w:r>
      <w:r w:rsidDel="00000000" w:rsidR="00000000" w:rsidRPr="00000000">
        <w:rPr>
          <w:rFonts w:ascii="Calibri" w:cs="Calibri" w:eastAsia="Calibri" w:hAnsi="Calibri"/>
          <w:rtl w:val="0"/>
        </w:rPr>
        <w:t xml:space="preserve">Wederom maakt regisseur Elien van den Hoek een gedurfd beeldend muziektheaterstuk voor de midden- en grote zaal. Een gevoelig onderwerp, een bewegend decor, livemuziek en een minimum aan woorden vormen de ingrediënten voor een herkenbare Houten Huis voorstelling. Acteurs met een fysieke of mentale beperking en jonge professionele dansers verbeelden een wereld vol tegenslag én hoop. Andreas Denk, artistiek leider van Plan d-, vertolkt één van de hoofdrollen. Hij is bekend om zijn humorvolle en emotionele speelstijl waarmee hij zelfs objecten kan laten dansen. Choreograaf en danser Adam Peterson, danser bij Club Guy &amp; Roni, weet het publiek te raken met zijn verfijnde emotionele choreografieën. In ‘Als het anders loopt’ gaan zij samen op zoek naar een eigenzinnige stijl tussen dans en theater.</w:t>
      </w:r>
      <w:r w:rsidDel="00000000" w:rsidR="00000000" w:rsidRPr="00000000">
        <w:rPr>
          <w:rtl w:val="0"/>
        </w:rPr>
      </w:r>
    </w:p>
    <w:p w:rsidR="00000000" w:rsidDel="00000000" w:rsidP="00000000" w:rsidRDefault="00000000" w:rsidRPr="00000000" w14:paraId="00000017">
      <w:pPr>
        <w:pageBreakBefore w:val="0"/>
        <w:pBdr>
          <w:top w:color="auto" w:space="0" w:sz="0" w:val="none"/>
          <w:left w:color="auto" w:space="0" w:sz="0" w:val="none"/>
          <w:bottom w:color="auto" w:space="0" w:sz="0" w:val="none"/>
          <w:right w:color="auto" w:space="0" w:sz="0" w:val="none"/>
          <w:between w:color="auto" w:space="0" w:sz="0" w:val="none"/>
        </w:pBdr>
        <w:spacing w:after="260" w:line="288" w:lineRule="auto"/>
        <w:rPr>
          <w:rFonts w:ascii="Calibri" w:cs="Calibri" w:eastAsia="Calibri" w:hAnsi="Calibri"/>
        </w:rPr>
      </w:pPr>
      <w:r w:rsidDel="00000000" w:rsidR="00000000" w:rsidRPr="00000000">
        <w:rPr>
          <w:rFonts w:ascii="Calibri" w:cs="Calibri" w:eastAsia="Calibri" w:hAnsi="Calibri"/>
          <w:color w:val="ff0000"/>
          <w:rtl w:val="0"/>
        </w:rPr>
        <w:t xml:space="preserve">Links</w:t>
      </w:r>
      <w:r w:rsidDel="00000000" w:rsidR="00000000" w:rsidRPr="00000000">
        <w:rPr>
          <w:rFonts w:ascii="Calibri" w:cs="Calibri" w:eastAsia="Calibri" w:hAnsi="Calibri"/>
          <w:color w:val="000000"/>
          <w:rtl w:val="0"/>
        </w:rPr>
        <w:br w:type="textWrapping"/>
        <w:t xml:space="preserve">Facebook:</w:t>
      </w:r>
      <w:r w:rsidDel="00000000" w:rsidR="00000000" w:rsidRPr="00000000">
        <w:rPr>
          <w:rFonts w:ascii="Calibri" w:cs="Calibri" w:eastAsia="Calibri" w:hAnsi="Calibri"/>
          <w:rtl w:val="0"/>
        </w:rPr>
        <w:t xml:space="preserve"> </w:t>
      </w:r>
      <w:hyperlink r:id="rId6">
        <w:r w:rsidDel="00000000" w:rsidR="00000000" w:rsidRPr="00000000">
          <w:rPr>
            <w:rFonts w:ascii="Calibri" w:cs="Calibri" w:eastAsia="Calibri" w:hAnsi="Calibri"/>
            <w:color w:val="1155cc"/>
            <w:u w:val="single"/>
            <w:rtl w:val="0"/>
          </w:rPr>
          <w:t xml:space="preserve">https://www.facebook.com/hethoutenhuis/</w:t>
        </w:r>
      </w:hyperlink>
      <w:r w:rsidDel="00000000" w:rsidR="00000000" w:rsidRPr="00000000">
        <w:rPr>
          <w:rFonts w:ascii="Calibri" w:cs="Calibri" w:eastAsia="Calibri" w:hAnsi="Calibri"/>
          <w:rtl w:val="0"/>
        </w:rPr>
        <w:br w:type="textWrapping"/>
      </w:r>
      <w:r w:rsidDel="00000000" w:rsidR="00000000" w:rsidRPr="00000000">
        <w:rPr>
          <w:rFonts w:ascii="Calibri" w:cs="Calibri" w:eastAsia="Calibri" w:hAnsi="Calibri"/>
          <w:color w:val="000000"/>
          <w:rtl w:val="0"/>
        </w:rPr>
        <w:t xml:space="preserve">Twitter: </w:t>
      </w:r>
      <w:hyperlink r:id="rId7">
        <w:r w:rsidDel="00000000" w:rsidR="00000000" w:rsidRPr="00000000">
          <w:rPr>
            <w:rFonts w:ascii="Calibri" w:cs="Calibri" w:eastAsia="Calibri" w:hAnsi="Calibri"/>
            <w:color w:val="1155cc"/>
            <w:u w:val="single"/>
            <w:rtl w:val="0"/>
          </w:rPr>
          <w:t xml:space="preserve">https://twitter.com/HetHoutenHuis</w:t>
        </w:r>
      </w:hyperlink>
      <w:r w:rsidDel="00000000" w:rsidR="00000000" w:rsidRPr="00000000">
        <w:rPr>
          <w:rFonts w:ascii="Calibri" w:cs="Calibri" w:eastAsia="Calibri" w:hAnsi="Calibri"/>
          <w:rtl w:val="0"/>
        </w:rPr>
        <w:br w:type="textWrapping"/>
      </w:r>
      <w:r w:rsidDel="00000000" w:rsidR="00000000" w:rsidRPr="00000000">
        <w:rPr>
          <w:rFonts w:ascii="Calibri" w:cs="Calibri" w:eastAsia="Calibri" w:hAnsi="Calibri"/>
          <w:color w:val="000000"/>
          <w:rtl w:val="0"/>
        </w:rPr>
        <w:t xml:space="preserve">Instagram: </w:t>
      </w:r>
      <w:hyperlink r:id="rId8">
        <w:r w:rsidDel="00000000" w:rsidR="00000000" w:rsidRPr="00000000">
          <w:rPr>
            <w:rFonts w:ascii="Calibri" w:cs="Calibri" w:eastAsia="Calibri" w:hAnsi="Calibri"/>
            <w:color w:val="1155cc"/>
            <w:u w:val="single"/>
            <w:rtl w:val="0"/>
          </w:rPr>
          <w:t xml:space="preserve">https://https://www.instagram.com/het_houten_huis/</w:t>
        </w:r>
      </w:hyperlink>
      <w:r w:rsidDel="00000000" w:rsidR="00000000" w:rsidRPr="00000000">
        <w:rPr>
          <w:rtl w:val="0"/>
        </w:rPr>
      </w:r>
    </w:p>
    <w:p w:rsidR="00000000" w:rsidDel="00000000" w:rsidP="00000000" w:rsidRDefault="00000000" w:rsidRPr="00000000" w14:paraId="00000018">
      <w:pPr>
        <w:pageBreakBefore w:val="0"/>
        <w:rPr>
          <w:rFonts w:ascii="Calibri" w:cs="Calibri" w:eastAsia="Calibri" w:hAnsi="Calibri"/>
          <w:color w:val="ff0000"/>
        </w:rPr>
      </w:pPr>
      <w:r w:rsidDel="00000000" w:rsidR="00000000" w:rsidRPr="00000000">
        <w:rPr>
          <w:rFonts w:ascii="Calibri" w:cs="Calibri" w:eastAsia="Calibri" w:hAnsi="Calibri"/>
          <w:color w:val="ff0000"/>
          <w:rtl w:val="0"/>
        </w:rPr>
        <w:t xml:space="preserve">Contactpersoon pers:</w:t>
      </w:r>
    </w:p>
    <w:p w:rsidR="00000000" w:rsidDel="00000000" w:rsidP="00000000" w:rsidRDefault="00000000" w:rsidRPr="00000000" w14:paraId="00000019">
      <w:pPr>
        <w:pageBreakBefore w:val="0"/>
        <w:rPr>
          <w:rFonts w:ascii="Calibri" w:cs="Calibri" w:eastAsia="Calibri" w:hAnsi="Calibri"/>
        </w:rPr>
      </w:pPr>
      <w:r w:rsidDel="00000000" w:rsidR="00000000" w:rsidRPr="00000000">
        <w:rPr>
          <w:rFonts w:ascii="Calibri" w:cs="Calibri" w:eastAsia="Calibri" w:hAnsi="Calibri"/>
          <w:rtl w:val="0"/>
        </w:rPr>
        <w:t xml:space="preserve">Barbara Ennik, </w:t>
      </w:r>
      <w:hyperlink r:id="rId9">
        <w:r w:rsidDel="00000000" w:rsidR="00000000" w:rsidRPr="00000000">
          <w:rPr>
            <w:rFonts w:ascii="Calibri" w:cs="Calibri" w:eastAsia="Calibri" w:hAnsi="Calibri"/>
            <w:color w:val="1155cc"/>
            <w:u w:val="single"/>
            <w:rtl w:val="0"/>
          </w:rPr>
          <w:t xml:space="preserve">barbara@hethoutenhuis.org</w:t>
        </w:r>
      </w:hyperlink>
      <w:r w:rsidDel="00000000" w:rsidR="00000000" w:rsidRPr="00000000">
        <w:rPr>
          <w:rFonts w:ascii="Calibri" w:cs="Calibri" w:eastAsia="Calibri" w:hAnsi="Calibri"/>
          <w:rtl w:val="0"/>
        </w:rPr>
        <w:t xml:space="preserve">, 050 7370250</w:t>
      </w:r>
    </w:p>
    <w:p w:rsidR="00000000" w:rsidDel="00000000" w:rsidP="00000000" w:rsidRDefault="00000000" w:rsidRPr="00000000" w14:paraId="0000001A">
      <w:pPr>
        <w:pageBreakBefore w:val="0"/>
        <w:rPr>
          <w:rFonts w:ascii="Calibri" w:cs="Calibri" w:eastAsia="Calibri" w:hAnsi="Calibri"/>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barbara@hethoutenhuis.org" TargetMode="External"/><Relationship Id="rId5" Type="http://schemas.openxmlformats.org/officeDocument/2006/relationships/styles" Target="styles.xml"/><Relationship Id="rId6" Type="http://schemas.openxmlformats.org/officeDocument/2006/relationships/hyperlink" Target="https://www.facebook.com/hethoutenhuis/" TargetMode="External"/><Relationship Id="rId7" Type="http://schemas.openxmlformats.org/officeDocument/2006/relationships/hyperlink" Target="https://twitter.com/HetHoutenHuis" TargetMode="External"/><Relationship Id="rId8"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